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7147116F" w:rsidR="00F12C76" w:rsidRPr="004466B2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4466B2">
        <w:rPr>
          <w:b/>
          <w:bCs/>
          <w:sz w:val="24"/>
          <w:szCs w:val="20"/>
          <w:lang w:val="kk-KZ"/>
        </w:rPr>
        <w:t xml:space="preserve">2025 - 2026 оқу жылының </w:t>
      </w:r>
      <w:r w:rsidR="004466B2" w:rsidRPr="004466B2">
        <w:rPr>
          <w:b/>
          <w:bCs/>
          <w:sz w:val="24"/>
          <w:szCs w:val="20"/>
          <w:lang w:val="kk-KZ"/>
        </w:rPr>
        <w:t>3</w:t>
      </w:r>
      <w:r w:rsidRPr="004466B2">
        <w:rPr>
          <w:b/>
          <w:bCs/>
          <w:sz w:val="24"/>
          <w:szCs w:val="20"/>
          <w:lang w:val="kk-KZ"/>
        </w:rPr>
        <w:t xml:space="preserve"> тоқсанына </w:t>
      </w:r>
      <w:r w:rsidR="00713D40" w:rsidRPr="00713D40">
        <w:rPr>
          <w:b/>
          <w:bCs/>
          <w:sz w:val="24"/>
          <w:szCs w:val="20"/>
          <w:lang w:val="kk-KZ"/>
        </w:rPr>
        <w:t xml:space="preserve">жаратылыстану-математикалық  </w:t>
      </w:r>
      <w:r w:rsidRPr="004466B2">
        <w:rPr>
          <w:b/>
          <w:bCs/>
          <w:sz w:val="24"/>
          <w:szCs w:val="20"/>
          <w:lang w:val="kk-KZ"/>
        </w:rPr>
        <w:t>бағыттағы 1</w:t>
      </w:r>
      <w:r w:rsidR="00713D40">
        <w:rPr>
          <w:b/>
          <w:bCs/>
          <w:sz w:val="24"/>
          <w:szCs w:val="20"/>
          <w:lang w:val="kk-KZ"/>
        </w:rPr>
        <w:t>0</w:t>
      </w:r>
      <w:r w:rsidRPr="004466B2">
        <w:rPr>
          <w:b/>
          <w:bCs/>
          <w:sz w:val="24"/>
          <w:szCs w:val="20"/>
          <w:lang w:val="kk-KZ"/>
        </w:rPr>
        <w:t xml:space="preserve"> «</w:t>
      </w:r>
      <w:r w:rsidR="00B674C0">
        <w:rPr>
          <w:b/>
          <w:bCs/>
          <w:sz w:val="24"/>
          <w:szCs w:val="20"/>
          <w:lang w:val="kk-KZ"/>
        </w:rPr>
        <w:t>Г</w:t>
      </w:r>
      <w:r w:rsidRPr="004466B2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4466B2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7"/>
        <w:gridCol w:w="4139"/>
        <w:gridCol w:w="2490"/>
        <w:gridCol w:w="2218"/>
      </w:tblGrid>
      <w:tr w:rsidR="00CF2F9E" w:rsidRPr="004466B2" w14:paraId="18FF3E7D" w14:textId="4EBE09A6" w:rsidTr="00FD084B">
        <w:tc>
          <w:tcPr>
            <w:tcW w:w="497" w:type="dxa"/>
          </w:tcPr>
          <w:p w14:paraId="0BCA2C06" w14:textId="77777777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39" w:type="dxa"/>
          </w:tcPr>
          <w:p w14:paraId="66079C06" w14:textId="7C7B40A0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490" w:type="dxa"/>
          </w:tcPr>
          <w:p w14:paraId="4CF974B6" w14:textId="523363B4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18" w:type="dxa"/>
          </w:tcPr>
          <w:p w14:paraId="6B851386" w14:textId="7EBD1662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B674C0" w:rsidRPr="004466B2" w14:paraId="4A54F2DB" w14:textId="6B4ADCEF" w:rsidTr="00FD084B">
        <w:tc>
          <w:tcPr>
            <w:tcW w:w="497" w:type="dxa"/>
          </w:tcPr>
          <w:p w14:paraId="130D091F" w14:textId="1F6B2919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6239737" w14:textId="228B00EA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E6D1895" w14:textId="2E7645F9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55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20AB456" w14:textId="28EEA5F8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0A5971D7" w14:textId="77777777" w:rsidTr="00FD084B">
        <w:tc>
          <w:tcPr>
            <w:tcW w:w="497" w:type="dxa"/>
          </w:tcPr>
          <w:p w14:paraId="581790B3" w14:textId="6D145801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1704F6" w14:textId="552127C3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D26145A" w14:textId="1E735507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55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8E7A95F" w14:textId="4203769A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76B3D213" w14:textId="77777777" w:rsidTr="00FD084B">
        <w:tc>
          <w:tcPr>
            <w:tcW w:w="497" w:type="dxa"/>
          </w:tcPr>
          <w:p w14:paraId="6E5CBFDE" w14:textId="408119D8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7398C46" w14:textId="25BF61EA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5C75788" w14:textId="34F5BBD5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B75F137" w14:textId="19E9B7DB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673B89A2" w14:textId="5FB5164A" w:rsidTr="00FD084B">
        <w:tc>
          <w:tcPr>
            <w:tcW w:w="497" w:type="dxa"/>
          </w:tcPr>
          <w:p w14:paraId="37F59686" w14:textId="33C95A7F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39C59C9" w14:textId="6223A4AE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490" w:type="dxa"/>
            <w:shd w:val="clear" w:color="auto" w:fill="auto"/>
          </w:tcPr>
          <w:p w14:paraId="002D5C53" w14:textId="73E94254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12506ED" w14:textId="363F1218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5DED557F" w14:textId="4487771B" w:rsidTr="00FD084B">
        <w:tc>
          <w:tcPr>
            <w:tcW w:w="497" w:type="dxa"/>
          </w:tcPr>
          <w:p w14:paraId="721BEF81" w14:textId="4EA18A9C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4C0266B" w14:textId="7AA153AF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490" w:type="dxa"/>
            <w:shd w:val="clear" w:color="auto" w:fill="auto"/>
          </w:tcPr>
          <w:p w14:paraId="4A8EA8C4" w14:textId="31DCAC81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BF12BD1" w14:textId="2CA5EBC6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049D4129" w14:textId="0E2A9EB6" w:rsidTr="00FD084B">
        <w:tc>
          <w:tcPr>
            <w:tcW w:w="497" w:type="dxa"/>
          </w:tcPr>
          <w:p w14:paraId="74F5D15C" w14:textId="264F5FA9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56DA9AA" w14:textId="18871E6D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B12A052" w14:textId="25A6ADBB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65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4175EEC" w14:textId="7452E896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5FBD44C2" w14:textId="77777777" w:rsidTr="00FD084B">
        <w:tc>
          <w:tcPr>
            <w:tcW w:w="497" w:type="dxa"/>
          </w:tcPr>
          <w:p w14:paraId="32957F99" w14:textId="4E1599D4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C4CE660" w14:textId="29AA1804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D2EC9E4" w14:textId="397543F5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45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7040194" w14:textId="2BB1C4A5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2CD2890A" w14:textId="5FA13D0E" w:rsidTr="00400A9D">
        <w:tc>
          <w:tcPr>
            <w:tcW w:w="497" w:type="dxa"/>
          </w:tcPr>
          <w:p w14:paraId="1FD96D6E" w14:textId="2DBB4623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347DCE4" w14:textId="1CB137B1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490" w:type="dxa"/>
          </w:tcPr>
          <w:p w14:paraId="26F1FF0E" w14:textId="0395C0F7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65</w:t>
            </w:r>
          </w:p>
        </w:tc>
        <w:tc>
          <w:tcPr>
            <w:tcW w:w="2218" w:type="dxa"/>
            <w:vAlign w:val="center"/>
          </w:tcPr>
          <w:p w14:paraId="47B01A34" w14:textId="5DD1B50C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3D26E4F3" w14:textId="77777777" w:rsidTr="00400A9D">
        <w:tc>
          <w:tcPr>
            <w:tcW w:w="497" w:type="dxa"/>
          </w:tcPr>
          <w:p w14:paraId="5CED5FB4" w14:textId="047E8AAE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97D5CE7" w14:textId="34935A71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 xml:space="preserve">Қазақ </w:t>
            </w:r>
            <w:r w:rsidRPr="007D4C2F"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әдебиеті</w:t>
            </w:r>
          </w:p>
        </w:tc>
        <w:tc>
          <w:tcPr>
            <w:tcW w:w="2490" w:type="dxa"/>
          </w:tcPr>
          <w:p w14:paraId="7961BB98" w14:textId="7B9C69B1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65</w:t>
            </w:r>
          </w:p>
        </w:tc>
        <w:tc>
          <w:tcPr>
            <w:tcW w:w="2218" w:type="dxa"/>
            <w:vAlign w:val="center"/>
          </w:tcPr>
          <w:p w14:paraId="3566A078" w14:textId="511B75A9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0BD09D9D" w14:textId="77777777" w:rsidTr="00400A9D">
        <w:tc>
          <w:tcPr>
            <w:tcW w:w="497" w:type="dxa"/>
          </w:tcPr>
          <w:p w14:paraId="3F69D87E" w14:textId="2195C85B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AA3425F" w14:textId="18D702DD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490" w:type="dxa"/>
          </w:tcPr>
          <w:p w14:paraId="4436263B" w14:textId="33577556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60</w:t>
            </w:r>
          </w:p>
        </w:tc>
        <w:tc>
          <w:tcPr>
            <w:tcW w:w="2218" w:type="dxa"/>
            <w:vAlign w:val="center"/>
          </w:tcPr>
          <w:p w14:paraId="6C65789A" w14:textId="257DA83E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B674C0" w:rsidRPr="004466B2" w14:paraId="03DCF61A" w14:textId="77777777" w:rsidTr="00400A9D">
        <w:tc>
          <w:tcPr>
            <w:tcW w:w="497" w:type="dxa"/>
          </w:tcPr>
          <w:p w14:paraId="5CAB5421" w14:textId="09118FED" w:rsidR="00B674C0" w:rsidRPr="004466B2" w:rsidRDefault="00B674C0" w:rsidP="00B674C0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3C75406" w14:textId="04F6F44E" w:rsidR="00B674C0" w:rsidRPr="004466B2" w:rsidRDefault="00B674C0" w:rsidP="00B674C0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490" w:type="dxa"/>
          </w:tcPr>
          <w:p w14:paraId="00EF4273" w14:textId="6DC6485D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65</w:t>
            </w:r>
          </w:p>
        </w:tc>
        <w:tc>
          <w:tcPr>
            <w:tcW w:w="2218" w:type="dxa"/>
            <w:vAlign w:val="center"/>
          </w:tcPr>
          <w:p w14:paraId="75D4E833" w14:textId="60AC0FD0" w:rsidR="00B674C0" w:rsidRPr="004466B2" w:rsidRDefault="00B674C0" w:rsidP="00B674C0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811E0DF" w14:textId="77777777" w:rsidR="002E0DC8" w:rsidRDefault="002E0DC8" w:rsidP="002E0DC8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6400F3E5" wp14:editId="0C5184C7">
            <wp:extent cx="5486400" cy="3200400"/>
            <wp:effectExtent l="0" t="0" r="0" b="0"/>
            <wp:docPr id="15218577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E6157F">
      <w:pPr>
        <w:spacing w:after="0"/>
        <w:jc w:val="both"/>
        <w:rPr>
          <w:lang w:val="kk-KZ"/>
        </w:rPr>
      </w:pPr>
    </w:p>
    <w:p w14:paraId="0ABF47A1" w14:textId="77777777" w:rsidR="002E0DC8" w:rsidRPr="00E6157F" w:rsidRDefault="002E0DC8" w:rsidP="00E6157F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Берілген мәліметтерге сәйкес, 10 «Г» сыныбында барлық пәндер бойынша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үлгерім 100%</w:t>
      </w:r>
      <w:r w:rsidRPr="00E6157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деңгейінде сақталған. Бұл оқушылардың оқу бағдарламасын толық меңгергенін көрсетеді.</w:t>
      </w:r>
    </w:p>
    <w:p w14:paraId="672B990B" w14:textId="77777777" w:rsidR="002E0DC8" w:rsidRPr="00E6157F" w:rsidRDefault="002E0DC8" w:rsidP="00E6157F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Алайда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білім сапасы көрсеткіштері</w:t>
      </w:r>
      <w:r w:rsidRPr="00E6157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III тоқсанда төмендеу үрдісін байқатады және пәндер бойынша айырмашылық бар.</w:t>
      </w:r>
    </w:p>
    <w:p w14:paraId="70FF0A71" w14:textId="77777777" w:rsidR="002E0DC8" w:rsidRPr="00E6157F" w:rsidRDefault="002E0DC8" w:rsidP="00E6157F">
      <w:pPr>
        <w:spacing w:after="0"/>
        <w:ind w:firstLine="36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3408E69" w14:textId="77777777" w:rsidR="002E0DC8" w:rsidRPr="00E6157F" w:rsidRDefault="002E0DC8" w:rsidP="00E6157F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65%</w:t>
      </w:r>
    </w:p>
    <w:p w14:paraId="5EA40146" w14:textId="77777777" w:rsidR="002E0DC8" w:rsidRPr="00E6157F" w:rsidRDefault="002E0DC8" w:rsidP="00E6157F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65%</w:t>
      </w:r>
    </w:p>
    <w:p w14:paraId="54D1BDF0" w14:textId="77777777" w:rsidR="002E0DC8" w:rsidRPr="00E6157F" w:rsidRDefault="002E0DC8" w:rsidP="00E6157F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65%</w:t>
      </w:r>
    </w:p>
    <w:p w14:paraId="0D707310" w14:textId="77777777" w:rsidR="002E0DC8" w:rsidRPr="00E6157F" w:rsidRDefault="002E0DC8" w:rsidP="00E6157F">
      <w:pPr>
        <w:numPr>
          <w:ilvl w:val="0"/>
          <w:numId w:val="3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65%</w:t>
      </w:r>
    </w:p>
    <w:p w14:paraId="2DFADC3E" w14:textId="77777777" w:rsidR="002E0DC8" w:rsidRPr="00E6157F" w:rsidRDefault="002E0DC8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ортадан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DC0F2E2" w14:textId="77777777" w:rsidR="002E0DC8" w:rsidRPr="00E6157F" w:rsidRDefault="002E0DC8" w:rsidP="00E6157F">
      <w:pPr>
        <w:spacing w:after="0"/>
        <w:ind w:firstLine="36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E328218" w14:textId="77777777" w:rsidR="002E0DC8" w:rsidRPr="00E6157F" w:rsidRDefault="002E0DC8" w:rsidP="00E6157F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60%</w:t>
      </w:r>
    </w:p>
    <w:p w14:paraId="52B5C32F" w14:textId="77777777" w:rsidR="002E0DC8" w:rsidRPr="00E6157F" w:rsidRDefault="002E0DC8" w:rsidP="00E6157F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60%</w:t>
      </w:r>
    </w:p>
    <w:p w14:paraId="220DD491" w14:textId="77777777" w:rsidR="002E0DC8" w:rsidRPr="00E6157F" w:rsidRDefault="002E0DC8" w:rsidP="00E6157F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60%</w:t>
      </w:r>
    </w:p>
    <w:p w14:paraId="07A08723" w14:textId="77777777" w:rsidR="002E0DC8" w:rsidRPr="00E6157F" w:rsidRDefault="002E0DC8" w:rsidP="00E6157F">
      <w:pPr>
        <w:numPr>
          <w:ilvl w:val="0"/>
          <w:numId w:val="3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60%</w:t>
      </w:r>
    </w:p>
    <w:p w14:paraId="346CEFA1" w14:textId="77777777" w:rsidR="002E0DC8" w:rsidRPr="00E6157F" w:rsidRDefault="002E0DC8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Бұл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алдыңғы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B1AA723" w14:textId="77777777" w:rsidR="002E0DC8" w:rsidRPr="00E6157F" w:rsidRDefault="002E0DC8" w:rsidP="00E6157F">
      <w:pPr>
        <w:spacing w:after="0"/>
        <w:ind w:firstLine="36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288AC0DC" w14:textId="77777777" w:rsidR="002E0DC8" w:rsidRPr="00E6157F" w:rsidRDefault="002E0DC8" w:rsidP="00E6157F">
      <w:pPr>
        <w:numPr>
          <w:ilvl w:val="0"/>
          <w:numId w:val="3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55%</w:t>
      </w:r>
    </w:p>
    <w:p w14:paraId="6E1574E9" w14:textId="77777777" w:rsidR="002E0DC8" w:rsidRPr="00E6157F" w:rsidRDefault="002E0DC8" w:rsidP="00E6157F">
      <w:pPr>
        <w:numPr>
          <w:ilvl w:val="0"/>
          <w:numId w:val="3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55%</w:t>
      </w:r>
    </w:p>
    <w:p w14:paraId="4833094D" w14:textId="77777777" w:rsidR="002E0DC8" w:rsidRPr="00E6157F" w:rsidRDefault="002E0DC8" w:rsidP="00E6157F">
      <w:pPr>
        <w:numPr>
          <w:ilvl w:val="0"/>
          <w:numId w:val="3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45%</w:t>
      </w:r>
    </w:p>
    <w:p w14:paraId="68F8B626" w14:textId="77777777" w:rsidR="002E0DC8" w:rsidRPr="00E6157F" w:rsidRDefault="002E0DC8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күрт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 → 45%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Алгебра мен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геометрияда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жалғасуда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5D848BA" w14:textId="77777777" w:rsidR="002E0DC8" w:rsidRPr="00E6157F" w:rsidRDefault="002E0DC8" w:rsidP="00E6157F">
      <w:pPr>
        <w:spacing w:after="0"/>
        <w:ind w:firstLine="36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II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56ACBC1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Алгебра, геометрия: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 → 55%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аздап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D179030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72% → 60%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айтарлықтай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0C0382EB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Биология, география: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 → 60%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аздаған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DC2200C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67% → 65%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1B5472C9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 → 45%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күрт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11C43767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72% → 65%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2F8E2E9B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 → 60%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C9EAF05" w14:textId="77777777" w:rsidR="002E0DC8" w:rsidRPr="00E6157F" w:rsidRDefault="002E0DC8" w:rsidP="00E6157F">
      <w:pPr>
        <w:numPr>
          <w:ilvl w:val="0"/>
          <w:numId w:val="3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61% → 65%</w:t>
      </w: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EAD544A" w14:textId="77777777" w:rsidR="002E0DC8" w:rsidRPr="00E6157F" w:rsidRDefault="002E0DC8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аздаған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болғанымен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басым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бөлігінде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тенденциясы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9D7505" w14:textId="77777777" w:rsidR="002E0DC8" w:rsidRPr="00E6157F" w:rsidRDefault="002E0DC8" w:rsidP="00E6157F">
      <w:pPr>
        <w:spacing w:after="0"/>
        <w:ind w:firstLine="708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499EF604" w14:textId="77777777" w:rsidR="002E0DC8" w:rsidRPr="00E6157F" w:rsidRDefault="002E0DC8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III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сақталғанымен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көрінеді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бағыттағы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геометрия, химия)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нәтижелердің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алаңдатады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мотивациясының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жүктемесінің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күрделенуімен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1463E3F" w14:textId="77777777" w:rsidR="002E0DC8" w:rsidRPr="00E6157F" w:rsidRDefault="002E0DC8" w:rsidP="00E6157F">
      <w:pPr>
        <w:spacing w:after="0"/>
        <w:ind w:firstLine="36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E615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1ECECDBB" w14:textId="77777777" w:rsidR="002E0DC8" w:rsidRPr="00E6157F" w:rsidRDefault="002E0DC8" w:rsidP="00E6157F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шұғыл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түзету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</w:p>
    <w:p w14:paraId="7EB74669" w14:textId="77777777" w:rsidR="002E0DC8" w:rsidRPr="00E6157F" w:rsidRDefault="002E0DC8" w:rsidP="00E6157F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геометриядан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қайталау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</w:p>
    <w:p w14:paraId="58153549" w14:textId="77777777" w:rsidR="002E0DC8" w:rsidRPr="00E6157F" w:rsidRDefault="002E0DC8" w:rsidP="00E6157F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оқушының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деңгейіне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қарай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тапсырмалар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беру</w:t>
      </w:r>
    </w:p>
    <w:p w14:paraId="40AA1733" w14:textId="77777777" w:rsidR="002E0DC8" w:rsidRPr="00E6157F" w:rsidRDefault="002E0DC8" w:rsidP="00E6157F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Қалыптастырушы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бағалау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кері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күшейту</w:t>
      </w:r>
      <w:proofErr w:type="spellEnd"/>
    </w:p>
    <w:p w14:paraId="5848C5A9" w14:textId="77777777" w:rsidR="002E0DC8" w:rsidRPr="00E6157F" w:rsidRDefault="002E0DC8" w:rsidP="00E6157F">
      <w:pPr>
        <w:numPr>
          <w:ilvl w:val="0"/>
          <w:numId w:val="3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қиын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тақырыптарға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жасап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әдістемелік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қолдау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</w:p>
    <w:p w14:paraId="7AD3BED4" w14:textId="77777777" w:rsidR="002E0DC8" w:rsidRPr="00E6157F" w:rsidRDefault="002E0DC8" w:rsidP="00E6157F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мотивациясын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</w:p>
    <w:p w14:paraId="284CD470" w14:textId="77777777" w:rsidR="002E0DC8" w:rsidRPr="00E6157F" w:rsidRDefault="002E0DC8" w:rsidP="00E6157F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Ата-аналармен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бірлескен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жүйесін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күшейту</w:t>
      </w:r>
      <w:proofErr w:type="spellEnd"/>
    </w:p>
    <w:p w14:paraId="267E8543" w14:textId="77777777" w:rsidR="002E0DC8" w:rsidRPr="00E6157F" w:rsidRDefault="002E0DC8" w:rsidP="00E6157F">
      <w:pPr>
        <w:spacing w:before="100" w:beforeAutospacing="1" w:after="100" w:afterAutospacing="1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алғанда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әлеуеті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алайда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тоқтату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тұрақтандыру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мақсатты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6204CC0" w14:textId="77777777" w:rsidR="00D81E39" w:rsidRPr="00E6157F" w:rsidRDefault="00D81E39" w:rsidP="00E6157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4E2821" w14:textId="54E13EB3" w:rsidR="0078080F" w:rsidRPr="00E6157F" w:rsidRDefault="00767CA1" w:rsidP="00E6157F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6157F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 w:rsidRPr="00E6157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E615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E6157F" w:rsidRDefault="00902B6C" w:rsidP="00E6157F">
      <w:pPr>
        <w:spacing w:after="0"/>
        <w:ind w:firstLine="709"/>
        <w:jc w:val="both"/>
        <w:rPr>
          <w:sz w:val="24"/>
          <w:szCs w:val="24"/>
          <w:lang w:val="kk-KZ"/>
        </w:rPr>
      </w:pPr>
    </w:p>
    <w:sectPr w:rsidR="00902B6C" w:rsidRPr="00E615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22E"/>
    <w:multiLevelType w:val="multilevel"/>
    <w:tmpl w:val="79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588C"/>
    <w:multiLevelType w:val="multilevel"/>
    <w:tmpl w:val="65F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7C5E"/>
    <w:multiLevelType w:val="multilevel"/>
    <w:tmpl w:val="0C4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D5A"/>
    <w:multiLevelType w:val="multilevel"/>
    <w:tmpl w:val="DB42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F24EE"/>
    <w:multiLevelType w:val="multilevel"/>
    <w:tmpl w:val="DC1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839B2"/>
    <w:multiLevelType w:val="multilevel"/>
    <w:tmpl w:val="33D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27979"/>
    <w:multiLevelType w:val="multilevel"/>
    <w:tmpl w:val="C16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E7D45"/>
    <w:multiLevelType w:val="multilevel"/>
    <w:tmpl w:val="178C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2145E"/>
    <w:multiLevelType w:val="multilevel"/>
    <w:tmpl w:val="FAC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E49AA"/>
    <w:multiLevelType w:val="multilevel"/>
    <w:tmpl w:val="8CB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95E35"/>
    <w:multiLevelType w:val="multilevel"/>
    <w:tmpl w:val="BF0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57E3A"/>
    <w:multiLevelType w:val="multilevel"/>
    <w:tmpl w:val="7DF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E6839"/>
    <w:multiLevelType w:val="multilevel"/>
    <w:tmpl w:val="1A2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C7EF1"/>
    <w:multiLevelType w:val="multilevel"/>
    <w:tmpl w:val="5DB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FF51AE"/>
    <w:multiLevelType w:val="multilevel"/>
    <w:tmpl w:val="693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D4D06"/>
    <w:multiLevelType w:val="multilevel"/>
    <w:tmpl w:val="4FE8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A0A4E"/>
    <w:multiLevelType w:val="multilevel"/>
    <w:tmpl w:val="F2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E76AD"/>
    <w:multiLevelType w:val="multilevel"/>
    <w:tmpl w:val="39E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60452"/>
    <w:multiLevelType w:val="multilevel"/>
    <w:tmpl w:val="B65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76D3C"/>
    <w:multiLevelType w:val="multilevel"/>
    <w:tmpl w:val="B9E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7"/>
  </w:num>
  <w:num w:numId="2" w16cid:durableId="353121428">
    <w:abstractNumId w:val="11"/>
  </w:num>
  <w:num w:numId="3" w16cid:durableId="620962563">
    <w:abstractNumId w:val="14"/>
  </w:num>
  <w:num w:numId="4" w16cid:durableId="545145517">
    <w:abstractNumId w:val="24"/>
  </w:num>
  <w:num w:numId="5" w16cid:durableId="289629243">
    <w:abstractNumId w:val="9"/>
  </w:num>
  <w:num w:numId="6" w16cid:durableId="1475635172">
    <w:abstractNumId w:val="28"/>
  </w:num>
  <w:num w:numId="7" w16cid:durableId="913197511">
    <w:abstractNumId w:val="3"/>
  </w:num>
  <w:num w:numId="8" w16cid:durableId="553934762">
    <w:abstractNumId w:val="8"/>
  </w:num>
  <w:num w:numId="9" w16cid:durableId="1054547258">
    <w:abstractNumId w:val="16"/>
  </w:num>
  <w:num w:numId="10" w16cid:durableId="66344225">
    <w:abstractNumId w:val="29"/>
  </w:num>
  <w:num w:numId="11" w16cid:durableId="1272711156">
    <w:abstractNumId w:val="7"/>
  </w:num>
  <w:num w:numId="12" w16cid:durableId="497813092">
    <w:abstractNumId w:val="18"/>
  </w:num>
  <w:num w:numId="13" w16cid:durableId="135682632">
    <w:abstractNumId w:val="23"/>
  </w:num>
  <w:num w:numId="14" w16cid:durableId="376707754">
    <w:abstractNumId w:val="13"/>
  </w:num>
  <w:num w:numId="15" w16cid:durableId="969943441">
    <w:abstractNumId w:val="5"/>
  </w:num>
  <w:num w:numId="16" w16cid:durableId="102041289">
    <w:abstractNumId w:val="20"/>
  </w:num>
  <w:num w:numId="17" w16cid:durableId="549462640">
    <w:abstractNumId w:val="2"/>
  </w:num>
  <w:num w:numId="18" w16cid:durableId="1833596241">
    <w:abstractNumId w:val="21"/>
  </w:num>
  <w:num w:numId="19" w16cid:durableId="990332503">
    <w:abstractNumId w:val="0"/>
  </w:num>
  <w:num w:numId="20" w16cid:durableId="1030717083">
    <w:abstractNumId w:val="12"/>
  </w:num>
  <w:num w:numId="21" w16cid:durableId="2044095588">
    <w:abstractNumId w:val="22"/>
  </w:num>
  <w:num w:numId="22" w16cid:durableId="412627750">
    <w:abstractNumId w:val="34"/>
  </w:num>
  <w:num w:numId="23" w16cid:durableId="276301890">
    <w:abstractNumId w:val="31"/>
  </w:num>
  <w:num w:numId="24" w16cid:durableId="1095634207">
    <w:abstractNumId w:val="1"/>
  </w:num>
  <w:num w:numId="25" w16cid:durableId="1812212664">
    <w:abstractNumId w:val="4"/>
  </w:num>
  <w:num w:numId="26" w16cid:durableId="452329611">
    <w:abstractNumId w:val="10"/>
  </w:num>
  <w:num w:numId="27" w16cid:durableId="854225607">
    <w:abstractNumId w:val="32"/>
  </w:num>
  <w:num w:numId="28" w16cid:durableId="2010863136">
    <w:abstractNumId w:val="6"/>
  </w:num>
  <w:num w:numId="29" w16cid:durableId="616957173">
    <w:abstractNumId w:val="25"/>
  </w:num>
  <w:num w:numId="30" w16cid:durableId="1156805288">
    <w:abstractNumId w:val="26"/>
  </w:num>
  <w:num w:numId="31" w16cid:durableId="1440953248">
    <w:abstractNumId w:val="30"/>
  </w:num>
  <w:num w:numId="32" w16cid:durableId="1560823063">
    <w:abstractNumId w:val="15"/>
  </w:num>
  <w:num w:numId="33" w16cid:durableId="135874516">
    <w:abstractNumId w:val="17"/>
  </w:num>
  <w:num w:numId="34" w16cid:durableId="1229345103">
    <w:abstractNumId w:val="19"/>
  </w:num>
  <w:num w:numId="35" w16cid:durableId="18200282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0C5304"/>
    <w:rsid w:val="001744E8"/>
    <w:rsid w:val="00257A20"/>
    <w:rsid w:val="00274870"/>
    <w:rsid w:val="00284AAA"/>
    <w:rsid w:val="002E0DC8"/>
    <w:rsid w:val="0038159C"/>
    <w:rsid w:val="003D2527"/>
    <w:rsid w:val="004466B2"/>
    <w:rsid w:val="0052528F"/>
    <w:rsid w:val="006C0B77"/>
    <w:rsid w:val="006E4767"/>
    <w:rsid w:val="00713D40"/>
    <w:rsid w:val="00767CA1"/>
    <w:rsid w:val="0078080F"/>
    <w:rsid w:val="00816C82"/>
    <w:rsid w:val="008242FF"/>
    <w:rsid w:val="00870751"/>
    <w:rsid w:val="00902B6C"/>
    <w:rsid w:val="00922C48"/>
    <w:rsid w:val="00B636D5"/>
    <w:rsid w:val="00B674C0"/>
    <w:rsid w:val="00B915B7"/>
    <w:rsid w:val="00C10B84"/>
    <w:rsid w:val="00CF2F9E"/>
    <w:rsid w:val="00D81E39"/>
    <w:rsid w:val="00E00B7A"/>
    <w:rsid w:val="00E6157F"/>
    <w:rsid w:val="00E81923"/>
    <w:rsid w:val="00EA59DF"/>
    <w:rsid w:val="00EE4070"/>
    <w:rsid w:val="00EF62E3"/>
    <w:rsid w:val="00F12C76"/>
    <w:rsid w:val="00F2087F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Орыс тілі</c:v>
                </c:pt>
                <c:pt idx="10">
                  <c:v>Қаз.тарихы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55</c:v>
                </c:pt>
                <c:pt idx="1">
                  <c:v>55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65</c:v>
                </c:pt>
                <c:pt idx="6">
                  <c:v>45</c:v>
                </c:pt>
                <c:pt idx="7">
                  <c:v>65</c:v>
                </c:pt>
                <c:pt idx="8">
                  <c:v>65</c:v>
                </c:pt>
                <c:pt idx="9">
                  <c:v>60</c:v>
                </c:pt>
                <c:pt idx="1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2-4054-BB56-17254A81DA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Орыс тілі</c:v>
                </c:pt>
                <c:pt idx="10">
                  <c:v>Қаз.тарихы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82-4054-BB56-17254A81DA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2026-04-01T04:53:00Z</dcterms:created>
  <dcterms:modified xsi:type="dcterms:W3CDTF">2026-04-10T09:02:00Z</dcterms:modified>
</cp:coreProperties>
</file>